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669B0" w14:textId="5256BC13" w:rsidR="00760554" w:rsidRDefault="00760554" w:rsidP="000B4795">
      <w:pPr>
        <w:autoSpaceDE w:val="0"/>
        <w:autoSpaceDN w:val="0"/>
        <w:adjustRightInd w:val="0"/>
        <w:spacing w:after="0" w:line="360" w:lineRule="auto"/>
        <w:jc w:val="center"/>
        <w:rPr>
          <w:rFonts w:cs="KlavikaBold-Plain"/>
          <w:b/>
          <w:bCs/>
          <w:color w:val="000000"/>
          <w:lang w:val="en-US"/>
        </w:rPr>
      </w:pPr>
      <w:r w:rsidRPr="003A0A5B">
        <w:rPr>
          <w:rFonts w:cs="KlavikaBold-Plain"/>
          <w:b/>
          <w:bCs/>
          <w:color w:val="000000"/>
          <w:lang w:val="en-US"/>
        </w:rPr>
        <w:t>Notre Dame Refugee Centre</w:t>
      </w:r>
      <w:r w:rsidR="007E56B7" w:rsidRPr="003A0A5B">
        <w:rPr>
          <w:rFonts w:cs="KlavikaBold-Plain"/>
          <w:b/>
          <w:bCs/>
          <w:color w:val="000000"/>
          <w:lang w:val="en-US"/>
        </w:rPr>
        <w:t xml:space="preserve"> </w:t>
      </w:r>
    </w:p>
    <w:p w14:paraId="1F478BF1" w14:textId="77777777" w:rsidR="003A0A5B" w:rsidRPr="003A0A5B" w:rsidRDefault="003A0A5B" w:rsidP="000B4795">
      <w:pPr>
        <w:autoSpaceDE w:val="0"/>
        <w:autoSpaceDN w:val="0"/>
        <w:adjustRightInd w:val="0"/>
        <w:spacing w:after="0" w:line="360" w:lineRule="auto"/>
        <w:jc w:val="center"/>
        <w:rPr>
          <w:rFonts w:cs="KlavikaBold-Plain"/>
          <w:b/>
          <w:bCs/>
          <w:color w:val="000000"/>
          <w:lang w:val="en-US"/>
        </w:rPr>
      </w:pPr>
    </w:p>
    <w:p w14:paraId="3B1164C5" w14:textId="40C7625D" w:rsidR="00F1578A" w:rsidRPr="003A0A5B" w:rsidRDefault="00F1578A" w:rsidP="000B4795">
      <w:pPr>
        <w:autoSpaceDE w:val="0"/>
        <w:autoSpaceDN w:val="0"/>
        <w:adjustRightInd w:val="0"/>
        <w:spacing w:after="0" w:line="360" w:lineRule="auto"/>
        <w:jc w:val="both"/>
        <w:rPr>
          <w:rFonts w:cs="KlavikaBold-Plain"/>
          <w:bCs/>
          <w:color w:val="000000"/>
        </w:rPr>
      </w:pPr>
      <w:r w:rsidRPr="003A0A5B">
        <w:rPr>
          <w:rFonts w:cs="KlavikaBold-Plain"/>
          <w:bCs/>
          <w:color w:val="000000"/>
        </w:rPr>
        <w:t>We aim to help refugees, asylum seekers</w:t>
      </w:r>
      <w:r w:rsidR="00760554" w:rsidRPr="003A0A5B">
        <w:rPr>
          <w:rFonts w:cs="KlavikaBold-Plain"/>
          <w:bCs/>
          <w:color w:val="000000"/>
        </w:rPr>
        <w:t xml:space="preserve"> a</w:t>
      </w:r>
      <w:r w:rsidRPr="003A0A5B">
        <w:rPr>
          <w:rFonts w:cs="KlavikaBold-Plain"/>
          <w:bCs/>
          <w:color w:val="000000"/>
        </w:rPr>
        <w:t>nd other migrants to overcome their</w:t>
      </w:r>
      <w:r w:rsidR="00760554" w:rsidRPr="003A0A5B">
        <w:rPr>
          <w:rFonts w:cs="KlavikaBold-Plain"/>
          <w:bCs/>
          <w:color w:val="000000"/>
        </w:rPr>
        <w:t xml:space="preserve"> </w:t>
      </w:r>
      <w:r w:rsidRPr="003A0A5B">
        <w:rPr>
          <w:rFonts w:cs="KlavikaBold-Plain"/>
          <w:bCs/>
          <w:color w:val="000000"/>
        </w:rPr>
        <w:t xml:space="preserve">difficulties </w:t>
      </w:r>
      <w:r w:rsidR="00760554" w:rsidRPr="003A0A5B">
        <w:rPr>
          <w:rFonts w:cs="KlavikaBold-Plain"/>
          <w:bCs/>
          <w:color w:val="000000"/>
        </w:rPr>
        <w:t>a</w:t>
      </w:r>
      <w:r w:rsidRPr="003A0A5B">
        <w:rPr>
          <w:rFonts w:cs="KlavikaBold-Plain"/>
          <w:bCs/>
          <w:color w:val="000000"/>
        </w:rPr>
        <w:t>nd live happy, healthy, and</w:t>
      </w:r>
      <w:r w:rsidR="00760554" w:rsidRPr="003A0A5B">
        <w:rPr>
          <w:rFonts w:cs="KlavikaBold-Plain"/>
          <w:bCs/>
          <w:color w:val="000000"/>
        </w:rPr>
        <w:t xml:space="preserve"> </w:t>
      </w:r>
      <w:r w:rsidRPr="003A0A5B">
        <w:rPr>
          <w:rFonts w:cs="KlavikaBold-Plain"/>
          <w:bCs/>
          <w:color w:val="000000"/>
        </w:rPr>
        <w:t>productive lives. We believe that every</w:t>
      </w:r>
      <w:r w:rsidR="00760554" w:rsidRPr="003A0A5B">
        <w:rPr>
          <w:rFonts w:cs="KlavikaBold-Plain"/>
          <w:bCs/>
          <w:color w:val="000000"/>
        </w:rPr>
        <w:t xml:space="preserve"> </w:t>
      </w:r>
      <w:r w:rsidRPr="003A0A5B">
        <w:rPr>
          <w:rFonts w:cs="KlavikaBold-Plain"/>
          <w:bCs/>
          <w:color w:val="000000"/>
        </w:rPr>
        <w:t>individual and family in the UK has a</w:t>
      </w:r>
      <w:r w:rsidR="00760554" w:rsidRPr="003A0A5B">
        <w:rPr>
          <w:rFonts w:cs="KlavikaBold-Plain"/>
          <w:bCs/>
          <w:color w:val="000000"/>
        </w:rPr>
        <w:t xml:space="preserve"> </w:t>
      </w:r>
      <w:r w:rsidRPr="003A0A5B">
        <w:rPr>
          <w:rFonts w:cs="KlavikaBold-Plain"/>
          <w:bCs/>
          <w:color w:val="000000"/>
        </w:rPr>
        <w:t>right to live with dignity and respect.</w:t>
      </w:r>
      <w:r w:rsidR="00D91FD3" w:rsidRPr="003A0A5B">
        <w:rPr>
          <w:rFonts w:cs="KlavikaBold-Plain"/>
          <w:bCs/>
          <w:color w:val="000000"/>
        </w:rPr>
        <w:t xml:space="preserve"> Our doors are open to all</w:t>
      </w:r>
      <w:r w:rsidR="004B5430" w:rsidRPr="003A0A5B">
        <w:rPr>
          <w:rFonts w:cs="KlavikaBold-Plain"/>
          <w:bCs/>
          <w:color w:val="000000"/>
        </w:rPr>
        <w:t xml:space="preserve"> – we currently have 1300 active users</w:t>
      </w:r>
      <w:r w:rsidR="00D91FD3" w:rsidRPr="003A0A5B">
        <w:rPr>
          <w:rFonts w:cs="KlavikaBold-Plain"/>
          <w:bCs/>
          <w:color w:val="000000"/>
        </w:rPr>
        <w:t>.</w:t>
      </w:r>
    </w:p>
    <w:p w14:paraId="2553BF9F" w14:textId="77777777" w:rsidR="00693C2D" w:rsidRPr="003A0A5B" w:rsidRDefault="00693C2D" w:rsidP="000B4795">
      <w:pPr>
        <w:autoSpaceDE w:val="0"/>
        <w:autoSpaceDN w:val="0"/>
        <w:adjustRightInd w:val="0"/>
        <w:spacing w:after="0" w:line="360" w:lineRule="auto"/>
        <w:jc w:val="both"/>
        <w:rPr>
          <w:rFonts w:cs="KlavikaBold-Plain"/>
          <w:bCs/>
          <w:color w:val="000000"/>
        </w:rPr>
      </w:pPr>
    </w:p>
    <w:p w14:paraId="6041BFC0" w14:textId="77777777" w:rsidR="0027754E" w:rsidRPr="003A0A5B" w:rsidRDefault="0027754E" w:rsidP="000B4795">
      <w:pPr>
        <w:autoSpaceDE w:val="0"/>
        <w:autoSpaceDN w:val="0"/>
        <w:adjustRightInd w:val="0"/>
        <w:spacing w:after="0" w:line="360" w:lineRule="auto"/>
        <w:jc w:val="both"/>
        <w:rPr>
          <w:rFonts w:cs="KlavikaBold-Plain"/>
          <w:b/>
          <w:bCs/>
          <w:color w:val="ED7D31" w:themeColor="accent2"/>
        </w:rPr>
      </w:pPr>
      <w:r w:rsidRPr="003A0A5B">
        <w:rPr>
          <w:rFonts w:cs="KlavikaBold-Plain"/>
          <w:b/>
          <w:bCs/>
          <w:color w:val="ED7D31" w:themeColor="accent2"/>
        </w:rPr>
        <w:t>The asylum process</w:t>
      </w:r>
    </w:p>
    <w:p w14:paraId="55660609" w14:textId="18C85BE5" w:rsidR="00324C19" w:rsidRPr="003A0A5B" w:rsidRDefault="0027754E" w:rsidP="000B4795">
      <w:pPr>
        <w:autoSpaceDE w:val="0"/>
        <w:autoSpaceDN w:val="0"/>
        <w:adjustRightInd w:val="0"/>
        <w:spacing w:after="0" w:line="360" w:lineRule="auto"/>
        <w:jc w:val="both"/>
        <w:rPr>
          <w:rFonts w:cs="KlavikaBold-Plain"/>
          <w:bCs/>
        </w:rPr>
      </w:pPr>
      <w:r w:rsidRPr="003A0A5B">
        <w:rPr>
          <w:rFonts w:cs="KlavikaBold-Plain"/>
          <w:bCs/>
        </w:rPr>
        <w:t xml:space="preserve">In August 2016 the UK government introduced a new Immigration Bill. Its measures make it </w:t>
      </w:r>
      <w:r w:rsidR="00A817EC" w:rsidRPr="003A0A5B">
        <w:rPr>
          <w:rFonts w:cs="KlavikaBold-Plain"/>
          <w:bCs/>
        </w:rPr>
        <w:t xml:space="preserve">even more expensive and </w:t>
      </w:r>
      <w:r w:rsidRPr="003A0A5B">
        <w:rPr>
          <w:rFonts w:cs="KlavikaBold-Plain"/>
          <w:bCs/>
        </w:rPr>
        <w:t xml:space="preserve">even more difficult to achieve </w:t>
      </w:r>
      <w:r w:rsidR="00324C19" w:rsidRPr="003A0A5B">
        <w:rPr>
          <w:rFonts w:cs="KlavikaBold-Plain"/>
          <w:bCs/>
        </w:rPr>
        <w:t>immigration status for refugees and asylum seekers, especially those who are overstayers (original entry on a visa) or failed asylum seekers (those who have exhausted asylum applications and appeals). It often takes many years to reach a successful outcome for clients</w:t>
      </w:r>
      <w:r w:rsidR="00254094" w:rsidRPr="003A0A5B">
        <w:rPr>
          <w:rFonts w:cs="KlavikaBold-Plain"/>
          <w:bCs/>
        </w:rPr>
        <w:t>,</w:t>
      </w:r>
      <w:r w:rsidR="00324C19" w:rsidRPr="003A0A5B">
        <w:rPr>
          <w:rFonts w:cs="KlavikaBold-Plain"/>
          <w:bCs/>
        </w:rPr>
        <w:t xml:space="preserve"> who are stuck in limbo </w:t>
      </w:r>
      <w:r w:rsidR="002D4DD6" w:rsidRPr="003A0A5B">
        <w:rPr>
          <w:rFonts w:cs="KlavikaBold-Plain"/>
          <w:bCs/>
        </w:rPr>
        <w:t xml:space="preserve">meanwhile </w:t>
      </w:r>
      <w:r w:rsidR="00324C19" w:rsidRPr="003A0A5B">
        <w:rPr>
          <w:rFonts w:cs="KlavikaBold-Plain"/>
          <w:bCs/>
        </w:rPr>
        <w:t>with little or no financial support and no right to work.</w:t>
      </w:r>
      <w:r w:rsidR="001E46E8" w:rsidRPr="003A0A5B">
        <w:rPr>
          <w:rFonts w:cs="KlavikaBold-Plain"/>
          <w:bCs/>
        </w:rPr>
        <w:t xml:space="preserve"> The number of destitute individuals and families is increasing.</w:t>
      </w:r>
      <w:r w:rsidR="00324C19" w:rsidRPr="003A0A5B">
        <w:rPr>
          <w:rFonts w:cs="KlavikaBold-Plain"/>
          <w:bCs/>
        </w:rPr>
        <w:t xml:space="preserve"> </w:t>
      </w:r>
      <w:r w:rsidR="001E46E8" w:rsidRPr="003A0A5B">
        <w:rPr>
          <w:rFonts w:cs="KlavikaBold-Plain"/>
          <w:bCs/>
        </w:rPr>
        <w:t>T</w:t>
      </w:r>
      <w:r w:rsidR="00324C19" w:rsidRPr="003A0A5B">
        <w:rPr>
          <w:rFonts w:cs="KlavikaBold-Plain"/>
          <w:bCs/>
        </w:rPr>
        <w:t>heir physical and mental health</w:t>
      </w:r>
      <w:r w:rsidR="001E46E8" w:rsidRPr="003A0A5B">
        <w:rPr>
          <w:rFonts w:cs="KlavikaBold-Plain"/>
          <w:bCs/>
        </w:rPr>
        <w:t xml:space="preserve"> suffers as a result</w:t>
      </w:r>
      <w:r w:rsidR="00324C19" w:rsidRPr="003A0A5B">
        <w:rPr>
          <w:rFonts w:cs="KlavikaBold-Plain"/>
          <w:bCs/>
        </w:rPr>
        <w:t>.</w:t>
      </w:r>
    </w:p>
    <w:p w14:paraId="303B0DBA" w14:textId="77777777" w:rsidR="005E3C20" w:rsidRPr="003A0A5B" w:rsidRDefault="005E3C20" w:rsidP="000B4795">
      <w:pPr>
        <w:autoSpaceDE w:val="0"/>
        <w:autoSpaceDN w:val="0"/>
        <w:adjustRightInd w:val="0"/>
        <w:spacing w:after="0" w:line="360" w:lineRule="auto"/>
        <w:jc w:val="both"/>
        <w:rPr>
          <w:rFonts w:cs="KlavikaBold-Plain"/>
          <w:bCs/>
        </w:rPr>
      </w:pPr>
    </w:p>
    <w:p w14:paraId="46026694" w14:textId="78DEF319" w:rsidR="00324C19" w:rsidRPr="003A0A5B" w:rsidRDefault="005E3C20" w:rsidP="000B4795">
      <w:pPr>
        <w:autoSpaceDE w:val="0"/>
        <w:autoSpaceDN w:val="0"/>
        <w:adjustRightInd w:val="0"/>
        <w:spacing w:after="0" w:line="360" w:lineRule="auto"/>
        <w:jc w:val="both"/>
        <w:rPr>
          <w:rFonts w:cs="KlavikaBold-Plain"/>
          <w:bCs/>
        </w:rPr>
      </w:pPr>
      <w:r w:rsidRPr="003A0A5B">
        <w:rPr>
          <w:rFonts w:cs="KlavikaBold-Plain"/>
          <w:bCs/>
        </w:rPr>
        <w:t>The Bill also criminalises the public – such as landlords and employers – for engaging asylum seekers.</w:t>
      </w:r>
    </w:p>
    <w:p w14:paraId="015CA9E1" w14:textId="77777777" w:rsidR="00324C19" w:rsidRPr="003A0A5B" w:rsidRDefault="00324C19" w:rsidP="000B4795">
      <w:pPr>
        <w:autoSpaceDE w:val="0"/>
        <w:autoSpaceDN w:val="0"/>
        <w:adjustRightInd w:val="0"/>
        <w:spacing w:after="0" w:line="360" w:lineRule="auto"/>
        <w:jc w:val="both"/>
        <w:rPr>
          <w:rFonts w:cs="KlavikaBold-Plain"/>
          <w:bCs/>
        </w:rPr>
      </w:pPr>
    </w:p>
    <w:p w14:paraId="5AEDDFF3" w14:textId="36E3FB7F" w:rsidR="0027754E" w:rsidRPr="003A0A5B" w:rsidRDefault="00324C19" w:rsidP="000B4795">
      <w:pPr>
        <w:autoSpaceDE w:val="0"/>
        <w:autoSpaceDN w:val="0"/>
        <w:adjustRightInd w:val="0"/>
        <w:spacing w:after="0" w:line="360" w:lineRule="auto"/>
        <w:jc w:val="both"/>
        <w:rPr>
          <w:rFonts w:cs="KlavikaBold-Plain"/>
          <w:bCs/>
        </w:rPr>
      </w:pPr>
      <w:r w:rsidRPr="003A0A5B">
        <w:rPr>
          <w:rFonts w:cs="KlavikaBold-Plain"/>
          <w:bCs/>
        </w:rPr>
        <w:t xml:space="preserve">We are one of only a few remaining Centres in London offering free services to </w:t>
      </w:r>
      <w:r w:rsidR="002D4DD6" w:rsidRPr="003A0A5B">
        <w:rPr>
          <w:rFonts w:cs="KlavikaBold-Plain"/>
          <w:bCs/>
        </w:rPr>
        <w:t>refugees and asylum seekers.</w:t>
      </w:r>
      <w:r w:rsidR="004B5430" w:rsidRPr="003A0A5B">
        <w:rPr>
          <w:rFonts w:cs="KlavikaBold-Plain"/>
          <w:bCs/>
        </w:rPr>
        <w:t xml:space="preserve"> Our work is one of solidarity and advocacy in a very direct and compassionate way.</w:t>
      </w:r>
    </w:p>
    <w:p w14:paraId="72B5447E" w14:textId="77777777" w:rsidR="0027754E" w:rsidRPr="003A0A5B" w:rsidRDefault="0027754E" w:rsidP="000B4795">
      <w:pPr>
        <w:autoSpaceDE w:val="0"/>
        <w:autoSpaceDN w:val="0"/>
        <w:adjustRightInd w:val="0"/>
        <w:spacing w:after="0" w:line="360" w:lineRule="auto"/>
        <w:jc w:val="both"/>
        <w:rPr>
          <w:rFonts w:cs="KlavikaBold-Plain"/>
          <w:b/>
          <w:bCs/>
          <w:color w:val="ED7D31" w:themeColor="accent2"/>
        </w:rPr>
      </w:pPr>
    </w:p>
    <w:p w14:paraId="2F118B90" w14:textId="16D05713" w:rsidR="001E46E8" w:rsidRPr="003A0A5B" w:rsidRDefault="00F1578A" w:rsidP="000B4795">
      <w:pPr>
        <w:autoSpaceDE w:val="0"/>
        <w:autoSpaceDN w:val="0"/>
        <w:adjustRightInd w:val="0"/>
        <w:spacing w:after="0" w:line="360" w:lineRule="auto"/>
        <w:jc w:val="both"/>
        <w:rPr>
          <w:rFonts w:cs="KlavikaBold-Plain"/>
          <w:b/>
          <w:bCs/>
          <w:color w:val="FF9400"/>
        </w:rPr>
      </w:pPr>
      <w:r w:rsidRPr="003A0A5B">
        <w:rPr>
          <w:rFonts w:cs="KlavikaBold-Plain"/>
          <w:b/>
          <w:bCs/>
          <w:color w:val="FF9400"/>
        </w:rPr>
        <w:t>We know we make a difference</w:t>
      </w:r>
      <w:r w:rsidR="007E56B7" w:rsidRPr="003A0A5B">
        <w:rPr>
          <w:rFonts w:cs="KlavikaBold-Plain"/>
          <w:b/>
          <w:bCs/>
          <w:color w:val="FF9400"/>
        </w:rPr>
        <w:t xml:space="preserve">: </w:t>
      </w:r>
    </w:p>
    <w:p w14:paraId="4F23DB78" w14:textId="77777777" w:rsidR="001E46E8" w:rsidRPr="003A0A5B" w:rsidRDefault="001E46E8" w:rsidP="000B4795">
      <w:pPr>
        <w:autoSpaceDE w:val="0"/>
        <w:autoSpaceDN w:val="0"/>
        <w:adjustRightInd w:val="0"/>
        <w:spacing w:after="0" w:line="360" w:lineRule="auto"/>
        <w:jc w:val="both"/>
        <w:rPr>
          <w:rFonts w:cs="KlavikaBold-Plain"/>
          <w:bCs/>
        </w:rPr>
      </w:pPr>
      <w:r w:rsidRPr="003A0A5B">
        <w:rPr>
          <w:rFonts w:cs="KlavikaBold-Plain"/>
          <w:bCs/>
        </w:rPr>
        <w:t>CASE STUDY</w:t>
      </w:r>
    </w:p>
    <w:p w14:paraId="6A08FA7D" w14:textId="5C204A9C" w:rsidR="005E3C20" w:rsidRPr="003A0A5B" w:rsidRDefault="005E3C20" w:rsidP="005E3C20">
      <w:pPr>
        <w:spacing w:line="276" w:lineRule="auto"/>
        <w:jc w:val="both"/>
        <w:rPr>
          <w:rFonts w:cstheme="minorHAnsi"/>
        </w:rPr>
      </w:pPr>
      <w:r w:rsidRPr="003A0A5B">
        <w:rPr>
          <w:rFonts w:cstheme="minorHAnsi"/>
        </w:rPr>
        <w:t>The client is a Nigerian national who arrived in the UK in 2011 and was granted leave to remain as a Zambrano carer on 8</w:t>
      </w:r>
      <w:r w:rsidRPr="003A0A5B">
        <w:rPr>
          <w:rFonts w:cstheme="minorHAnsi"/>
          <w:vertAlign w:val="superscript"/>
        </w:rPr>
        <w:t>th</w:t>
      </w:r>
      <w:r w:rsidRPr="003A0A5B">
        <w:rPr>
          <w:rFonts w:cstheme="minorHAnsi"/>
        </w:rPr>
        <w:t xml:space="preserve"> January 2015. She is a single parent and sole carer of 2 children who have British citizenship. However she was not allowed to receive public funds. Despite her part time work, the family is destitute and needed access to public funds to afford housing and to meet day to day living needs. The Home Office advised in a letter from 24</w:t>
      </w:r>
      <w:r w:rsidRPr="003A0A5B">
        <w:rPr>
          <w:rFonts w:cstheme="minorHAnsi"/>
          <w:vertAlign w:val="superscript"/>
        </w:rPr>
        <w:t>th</w:t>
      </w:r>
      <w:r w:rsidRPr="003A0A5B">
        <w:rPr>
          <w:rFonts w:cstheme="minorHAnsi"/>
        </w:rPr>
        <w:t xml:space="preserve"> May 2018 that they would need to apply for further leave to remain to access to public funds. The NDRC Advisor made an application under Article 8 ‘The Right to a Private and Family Life’ in October 2018. A positive decision was reached in December 2018. The client can at last move on in her life and secure a future for her children.</w:t>
      </w:r>
    </w:p>
    <w:p w14:paraId="094EED4D" w14:textId="77777777" w:rsidR="001E46E8" w:rsidRPr="003A0A5B" w:rsidRDefault="001E46E8" w:rsidP="000B4795">
      <w:pPr>
        <w:autoSpaceDE w:val="0"/>
        <w:autoSpaceDN w:val="0"/>
        <w:adjustRightInd w:val="0"/>
        <w:spacing w:after="0" w:line="360" w:lineRule="auto"/>
        <w:jc w:val="both"/>
        <w:rPr>
          <w:rFonts w:cs="KlavikaBold-Plain"/>
          <w:b/>
          <w:bCs/>
          <w:color w:val="FF9400"/>
        </w:rPr>
      </w:pPr>
    </w:p>
    <w:p w14:paraId="7B625AF2" w14:textId="068EB6CD" w:rsidR="004B5430" w:rsidRPr="003A0A5B" w:rsidRDefault="00F1578A" w:rsidP="000B4795">
      <w:pPr>
        <w:autoSpaceDE w:val="0"/>
        <w:autoSpaceDN w:val="0"/>
        <w:adjustRightInd w:val="0"/>
        <w:spacing w:after="0" w:line="360" w:lineRule="auto"/>
        <w:jc w:val="both"/>
        <w:rPr>
          <w:rFonts w:cs="KlavikaBold-Plain"/>
          <w:bCs/>
          <w:color w:val="000000"/>
        </w:rPr>
      </w:pPr>
      <w:r w:rsidRPr="003A0A5B">
        <w:rPr>
          <w:rFonts w:cs="KlavikaBold-Plain"/>
          <w:bCs/>
          <w:color w:val="000000"/>
        </w:rPr>
        <w:t xml:space="preserve">Notre Dame Refugee Centre </w:t>
      </w:r>
      <w:r w:rsidR="000B4795" w:rsidRPr="003A0A5B">
        <w:rPr>
          <w:rFonts w:cs="KlavikaBold-Plain"/>
          <w:bCs/>
          <w:color w:val="000000"/>
        </w:rPr>
        <w:t>relies on</w:t>
      </w:r>
      <w:r w:rsidRPr="003A0A5B">
        <w:rPr>
          <w:rFonts w:cs="KlavikaBold-Plain"/>
          <w:bCs/>
          <w:color w:val="000000"/>
        </w:rPr>
        <w:t xml:space="preserve"> the generosity of Londoners</w:t>
      </w:r>
      <w:r w:rsidR="00760554" w:rsidRPr="003A0A5B">
        <w:rPr>
          <w:rFonts w:cs="KlavikaBold-Plain"/>
          <w:bCs/>
          <w:color w:val="000000"/>
        </w:rPr>
        <w:t xml:space="preserve"> and others who</w:t>
      </w:r>
      <w:r w:rsidRPr="003A0A5B">
        <w:rPr>
          <w:rFonts w:cs="KlavikaBold-Plain"/>
          <w:bCs/>
          <w:color w:val="000000"/>
        </w:rPr>
        <w:t xml:space="preserve"> share our aims and beliefs. Like</w:t>
      </w:r>
      <w:r w:rsidR="00760554" w:rsidRPr="003A0A5B">
        <w:rPr>
          <w:rFonts w:cs="KlavikaBold-Plain"/>
          <w:bCs/>
          <w:color w:val="000000"/>
        </w:rPr>
        <w:t xml:space="preserve"> </w:t>
      </w:r>
      <w:r w:rsidRPr="003A0A5B">
        <w:rPr>
          <w:rFonts w:cs="KlavikaBold-Plain"/>
          <w:bCs/>
          <w:color w:val="000000"/>
        </w:rPr>
        <w:t>many of our supporters, many of our</w:t>
      </w:r>
      <w:r w:rsidR="00760554" w:rsidRPr="003A0A5B">
        <w:rPr>
          <w:rFonts w:cs="KlavikaBold-Plain"/>
          <w:bCs/>
          <w:color w:val="000000"/>
        </w:rPr>
        <w:t xml:space="preserve"> </w:t>
      </w:r>
      <w:r w:rsidRPr="003A0A5B">
        <w:rPr>
          <w:rFonts w:cs="KlavikaBold-Plain"/>
          <w:bCs/>
          <w:color w:val="000000"/>
        </w:rPr>
        <w:t>visitors are French speaking, but we</w:t>
      </w:r>
      <w:r w:rsidR="00760554" w:rsidRPr="003A0A5B">
        <w:rPr>
          <w:rFonts w:cs="KlavikaBold-Plain"/>
          <w:bCs/>
          <w:color w:val="000000"/>
        </w:rPr>
        <w:t xml:space="preserve"> </w:t>
      </w:r>
      <w:r w:rsidRPr="003A0A5B">
        <w:rPr>
          <w:rFonts w:cs="KlavikaBold-Plain"/>
          <w:bCs/>
          <w:color w:val="000000"/>
        </w:rPr>
        <w:t>welcomed visitors from 91 different</w:t>
      </w:r>
      <w:r w:rsidR="00760554" w:rsidRPr="003A0A5B">
        <w:rPr>
          <w:rFonts w:cs="KlavikaBold-Plain"/>
          <w:bCs/>
          <w:color w:val="000000"/>
        </w:rPr>
        <w:t xml:space="preserve"> </w:t>
      </w:r>
      <w:r w:rsidRPr="003A0A5B">
        <w:rPr>
          <w:rFonts w:cs="KlavikaBold-Plain"/>
          <w:bCs/>
          <w:color w:val="000000"/>
        </w:rPr>
        <w:t>countries last year. These</w:t>
      </w:r>
      <w:r w:rsidR="00760554" w:rsidRPr="003A0A5B">
        <w:rPr>
          <w:rFonts w:cs="KlavikaBold-Plain"/>
          <w:bCs/>
          <w:color w:val="000000"/>
        </w:rPr>
        <w:t xml:space="preserve"> </w:t>
      </w:r>
      <w:r w:rsidRPr="003A0A5B">
        <w:rPr>
          <w:rFonts w:cs="KlavikaBold-Plain"/>
          <w:bCs/>
          <w:color w:val="000000"/>
        </w:rPr>
        <w:t>individuals and families have left their</w:t>
      </w:r>
      <w:r w:rsidR="007E56B7" w:rsidRPr="003A0A5B">
        <w:rPr>
          <w:rFonts w:cs="KlavikaBold-Plain"/>
          <w:bCs/>
          <w:color w:val="000000"/>
        </w:rPr>
        <w:t xml:space="preserve"> </w:t>
      </w:r>
      <w:r w:rsidRPr="003A0A5B">
        <w:rPr>
          <w:rFonts w:cs="KlavikaBold-Plain"/>
          <w:bCs/>
          <w:color w:val="000000"/>
        </w:rPr>
        <w:t>homes</w:t>
      </w:r>
      <w:r w:rsidR="003A0A5B">
        <w:rPr>
          <w:rFonts w:cs="KlavikaBold-Plain"/>
          <w:bCs/>
          <w:color w:val="000000"/>
        </w:rPr>
        <w:t xml:space="preserve"> and countries as a last resort</w:t>
      </w:r>
      <w:r w:rsidRPr="003A0A5B">
        <w:rPr>
          <w:rFonts w:cs="KlavikaBold-Plain"/>
          <w:bCs/>
          <w:color w:val="000000"/>
        </w:rPr>
        <w:t>; on</w:t>
      </w:r>
      <w:r w:rsidR="00760554" w:rsidRPr="003A0A5B">
        <w:rPr>
          <w:rFonts w:cs="KlavikaBold-Plain"/>
          <w:bCs/>
          <w:color w:val="000000"/>
        </w:rPr>
        <w:t xml:space="preserve"> </w:t>
      </w:r>
      <w:r w:rsidRPr="003A0A5B">
        <w:rPr>
          <w:rFonts w:cs="KlavikaBold-Plain"/>
          <w:bCs/>
          <w:color w:val="000000"/>
        </w:rPr>
        <w:t>arrival in the UK their earlier traumas are</w:t>
      </w:r>
      <w:r w:rsidR="00760554" w:rsidRPr="003A0A5B">
        <w:rPr>
          <w:rFonts w:cs="KlavikaBold-Plain"/>
          <w:bCs/>
          <w:color w:val="000000"/>
        </w:rPr>
        <w:t xml:space="preserve"> </w:t>
      </w:r>
      <w:r w:rsidRPr="003A0A5B">
        <w:rPr>
          <w:rFonts w:cs="KlavikaBold-Plain"/>
          <w:bCs/>
          <w:color w:val="000000"/>
        </w:rPr>
        <w:t xml:space="preserve">often </w:t>
      </w:r>
      <w:r w:rsidR="00760554" w:rsidRPr="003A0A5B">
        <w:rPr>
          <w:rFonts w:cs="KlavikaBold-Plain"/>
          <w:bCs/>
          <w:color w:val="000000"/>
        </w:rPr>
        <w:t>a</w:t>
      </w:r>
      <w:r w:rsidRPr="003A0A5B">
        <w:rPr>
          <w:rFonts w:cs="KlavikaBold-Plain"/>
          <w:bCs/>
          <w:color w:val="000000"/>
        </w:rPr>
        <w:t>dded to by the difficulties they</w:t>
      </w:r>
      <w:r w:rsidR="00760554" w:rsidRPr="003A0A5B">
        <w:rPr>
          <w:rFonts w:cs="KlavikaBold-Plain"/>
          <w:bCs/>
          <w:color w:val="000000"/>
        </w:rPr>
        <w:t xml:space="preserve"> </w:t>
      </w:r>
      <w:r w:rsidRPr="003A0A5B">
        <w:rPr>
          <w:rFonts w:cs="KlavikaBold-Plain"/>
          <w:bCs/>
          <w:color w:val="000000"/>
        </w:rPr>
        <w:t>face struggling to build new lives.</w:t>
      </w:r>
      <w:r w:rsidR="00760554" w:rsidRPr="003A0A5B">
        <w:rPr>
          <w:rFonts w:cs="KlavikaBold-Plain"/>
          <w:bCs/>
          <w:color w:val="000000"/>
        </w:rPr>
        <w:t xml:space="preserve"> </w:t>
      </w:r>
      <w:r w:rsidR="004B5430" w:rsidRPr="003A0A5B">
        <w:rPr>
          <w:rFonts w:cs="KlavikaBold-Plain"/>
          <w:bCs/>
          <w:color w:val="000000"/>
        </w:rPr>
        <w:t xml:space="preserve">One young visitor </w:t>
      </w:r>
      <w:r w:rsidRPr="003A0A5B">
        <w:rPr>
          <w:rFonts w:cs="KlavikaBold-Plain"/>
          <w:bCs/>
          <w:color w:val="000000"/>
        </w:rPr>
        <w:t>say</w:t>
      </w:r>
      <w:r w:rsidR="004B5430" w:rsidRPr="003A0A5B">
        <w:rPr>
          <w:rFonts w:cs="KlavikaBold-Plain"/>
          <w:bCs/>
          <w:color w:val="000000"/>
        </w:rPr>
        <w:t xml:space="preserve">s: </w:t>
      </w:r>
    </w:p>
    <w:p w14:paraId="15FEB9DF" w14:textId="281E61D3" w:rsidR="004B5430" w:rsidRPr="003A0A5B" w:rsidRDefault="003A0A5B" w:rsidP="004B5430">
      <w:pPr>
        <w:rPr>
          <w:rFonts w:eastAsia="Times New Roman"/>
        </w:rPr>
      </w:pPr>
      <w:r>
        <w:rPr>
          <w:rFonts w:eastAsia="Times New Roman"/>
        </w:rPr>
        <w:lastRenderedPageBreak/>
        <w:t>“</w:t>
      </w:r>
      <w:r w:rsidR="004B5430" w:rsidRPr="003A0A5B">
        <w:rPr>
          <w:rFonts w:eastAsia="Times New Roman"/>
        </w:rPr>
        <w:t>Since I’ve started t</w:t>
      </w:r>
      <w:r>
        <w:rPr>
          <w:rFonts w:eastAsia="Times New Roman"/>
        </w:rPr>
        <w:t>o come here, I became more open</w:t>
      </w:r>
      <w:r w:rsidR="004B5430" w:rsidRPr="003A0A5B">
        <w:rPr>
          <w:rFonts w:eastAsia="Times New Roman"/>
        </w:rPr>
        <w:t>. I feel welcome and safe here.</w:t>
      </w:r>
    </w:p>
    <w:p w14:paraId="682D55CF" w14:textId="58D05671" w:rsidR="004B5430" w:rsidRPr="003A0A5B" w:rsidRDefault="004B5430" w:rsidP="004B5430">
      <w:pPr>
        <w:rPr>
          <w:rFonts w:eastAsia="Times New Roman"/>
        </w:rPr>
      </w:pPr>
      <w:r w:rsidRPr="003A0A5B">
        <w:rPr>
          <w:rFonts w:eastAsia="Times New Roman"/>
        </w:rPr>
        <w:t>With the sup</w:t>
      </w:r>
      <w:r w:rsidR="00AC5E57" w:rsidRPr="003A0A5B">
        <w:rPr>
          <w:rFonts w:eastAsia="Times New Roman"/>
        </w:rPr>
        <w:t>p</w:t>
      </w:r>
      <w:r w:rsidRPr="003A0A5B">
        <w:rPr>
          <w:rFonts w:eastAsia="Times New Roman"/>
        </w:rPr>
        <w:t>ort of everybody in the Centre I feel ready to fight for my rights. You’ve always been there for me.</w:t>
      </w:r>
    </w:p>
    <w:p w14:paraId="2E41D013" w14:textId="63F85367" w:rsidR="004B5430" w:rsidRPr="003A0A5B" w:rsidRDefault="004B5430" w:rsidP="004B5430">
      <w:pPr>
        <w:rPr>
          <w:rFonts w:eastAsia="Times New Roman"/>
        </w:rPr>
      </w:pPr>
      <w:r w:rsidRPr="003A0A5B">
        <w:rPr>
          <w:rFonts w:eastAsia="Times New Roman"/>
        </w:rPr>
        <w:t>Thanks to the English teacher I could find an ESOL course adapted to my level in English. She also helped me to apply to college and I now go to mathematics and IT classes. I thought I would never be able to go back to studies. My dream is to become a pilot when I have my status.</w:t>
      </w:r>
      <w:r w:rsidR="003A0A5B">
        <w:rPr>
          <w:rFonts w:eastAsia="Times New Roman"/>
        </w:rPr>
        <w:t>”</w:t>
      </w:r>
    </w:p>
    <w:p w14:paraId="752D1174" w14:textId="4F15336A" w:rsidR="00760554" w:rsidRPr="003A0A5B" w:rsidRDefault="00F1578A" w:rsidP="000B4795">
      <w:pPr>
        <w:autoSpaceDE w:val="0"/>
        <w:autoSpaceDN w:val="0"/>
        <w:adjustRightInd w:val="0"/>
        <w:spacing w:after="0" w:line="360" w:lineRule="auto"/>
        <w:jc w:val="both"/>
        <w:rPr>
          <w:rFonts w:cs="KlavikaBold-Plain"/>
          <w:bCs/>
          <w:color w:val="000000"/>
        </w:rPr>
      </w:pPr>
      <w:r w:rsidRPr="003A0A5B">
        <w:rPr>
          <w:rFonts w:cs="KlavikaBold-Plain"/>
          <w:bCs/>
          <w:color w:val="000000"/>
        </w:rPr>
        <w:t xml:space="preserve"> </w:t>
      </w:r>
    </w:p>
    <w:p w14:paraId="5F26C7FB" w14:textId="77777777" w:rsidR="007E56B7" w:rsidRPr="003A0A5B" w:rsidRDefault="00373480" w:rsidP="000B4795">
      <w:pPr>
        <w:spacing w:line="360" w:lineRule="auto"/>
        <w:rPr>
          <w:b/>
          <w:color w:val="ED7D31" w:themeColor="accent2"/>
        </w:rPr>
      </w:pPr>
      <w:r w:rsidRPr="003A0A5B">
        <w:rPr>
          <w:b/>
          <w:color w:val="ED7D31" w:themeColor="accent2"/>
        </w:rPr>
        <w:t>The help we need</w:t>
      </w:r>
    </w:p>
    <w:p w14:paraId="6DD2DE0B" w14:textId="48ABECF2" w:rsidR="00373480" w:rsidRPr="003A0A5B" w:rsidRDefault="00373480" w:rsidP="000B4795">
      <w:pPr>
        <w:pStyle w:val="ListParagraph"/>
        <w:numPr>
          <w:ilvl w:val="0"/>
          <w:numId w:val="3"/>
        </w:numPr>
        <w:spacing w:line="360" w:lineRule="auto"/>
        <w:rPr>
          <w:b/>
        </w:rPr>
      </w:pPr>
      <w:r w:rsidRPr="003A0A5B">
        <w:t xml:space="preserve">General volunteers – </w:t>
      </w:r>
      <w:r w:rsidR="000B4795" w:rsidRPr="003A0A5B">
        <w:t xml:space="preserve">even if </w:t>
      </w:r>
      <w:r w:rsidRPr="003A0A5B">
        <w:t>not immediately</w:t>
      </w:r>
      <w:r w:rsidR="00254094" w:rsidRPr="003A0A5B">
        <w:t xml:space="preserve"> needed,</w:t>
      </w:r>
      <w:r w:rsidRPr="003A0A5B">
        <w:t xml:space="preserve"> </w:t>
      </w:r>
      <w:r w:rsidR="000B4795" w:rsidRPr="003A0A5B">
        <w:t>i</w:t>
      </w:r>
      <w:r w:rsidRPr="003A0A5B">
        <w:t>t</w:t>
      </w:r>
      <w:r w:rsidR="000B4795" w:rsidRPr="003A0A5B">
        <w:t xml:space="preserve"> is</w:t>
      </w:r>
      <w:r w:rsidRPr="003A0A5B">
        <w:t xml:space="preserve"> always useful to have a waiting list as there’s a high turnover.</w:t>
      </w:r>
    </w:p>
    <w:p w14:paraId="4D9D417C" w14:textId="77777777" w:rsidR="00373480" w:rsidRPr="003A0A5B" w:rsidRDefault="00373480" w:rsidP="000B4795">
      <w:pPr>
        <w:pStyle w:val="ListParagraph"/>
        <w:numPr>
          <w:ilvl w:val="0"/>
          <w:numId w:val="2"/>
        </w:numPr>
        <w:spacing w:line="360" w:lineRule="auto"/>
        <w:rPr>
          <w:b/>
        </w:rPr>
      </w:pPr>
      <w:r w:rsidRPr="003A0A5B">
        <w:t xml:space="preserve">Dedicated volunteers who are interested in being better informed on refugee issues, informing others, and getting involved in advocacy </w:t>
      </w:r>
      <w:proofErr w:type="spellStart"/>
      <w:r w:rsidRPr="003A0A5B">
        <w:t>eg</w:t>
      </w:r>
      <w:proofErr w:type="spellEnd"/>
      <w:r w:rsidRPr="003A0A5B">
        <w:t xml:space="preserve">. </w:t>
      </w:r>
      <w:proofErr w:type="gramStart"/>
      <w:r w:rsidRPr="003A0A5B">
        <w:t>attending</w:t>
      </w:r>
      <w:proofErr w:type="gramEnd"/>
      <w:r w:rsidRPr="003A0A5B">
        <w:t xml:space="preserve"> meetings, joining campaigns.</w:t>
      </w:r>
    </w:p>
    <w:p w14:paraId="24E604B2" w14:textId="77777777" w:rsidR="00B44D63" w:rsidRPr="003A0A5B" w:rsidRDefault="00373480" w:rsidP="000B4795">
      <w:pPr>
        <w:pStyle w:val="ListParagraph"/>
        <w:numPr>
          <w:ilvl w:val="0"/>
          <w:numId w:val="2"/>
        </w:numPr>
        <w:spacing w:line="360" w:lineRule="auto"/>
        <w:rPr>
          <w:b/>
        </w:rPr>
      </w:pPr>
      <w:r w:rsidRPr="003A0A5B">
        <w:t>Donations</w:t>
      </w:r>
      <w:r w:rsidR="00B44D63" w:rsidRPr="003A0A5B">
        <w:t xml:space="preserve"> via Just Giving on website www.notredamerc.org.uk</w:t>
      </w:r>
      <w:bookmarkStart w:id="0" w:name="_GoBack"/>
      <w:bookmarkEnd w:id="0"/>
    </w:p>
    <w:p w14:paraId="274EE18E" w14:textId="77777777" w:rsidR="00373480" w:rsidRPr="003A0A5B" w:rsidRDefault="00373480" w:rsidP="000B4795">
      <w:pPr>
        <w:pStyle w:val="ListParagraph"/>
        <w:numPr>
          <w:ilvl w:val="0"/>
          <w:numId w:val="2"/>
        </w:numPr>
        <w:spacing w:line="360" w:lineRule="auto"/>
        <w:rPr>
          <w:b/>
        </w:rPr>
      </w:pPr>
      <w:r w:rsidRPr="003A0A5B">
        <w:t>Good quality clothes especially large women’s sizes and for men.</w:t>
      </w:r>
    </w:p>
    <w:p w14:paraId="182FC39A" w14:textId="77777777" w:rsidR="000B4795" w:rsidRPr="003A0A5B" w:rsidRDefault="000B4795" w:rsidP="000B4795">
      <w:pPr>
        <w:spacing w:line="360" w:lineRule="auto"/>
        <w:rPr>
          <w:b/>
        </w:rPr>
      </w:pPr>
      <w:r w:rsidRPr="003A0A5B">
        <w:rPr>
          <w:b/>
        </w:rPr>
        <w:t>Thank you for your interest and support.</w:t>
      </w:r>
      <w:r w:rsidR="00A82635" w:rsidRPr="003A0A5B">
        <w:rPr>
          <w:b/>
        </w:rPr>
        <w:t xml:space="preserve"> Please take a leaflet and visit our website.</w:t>
      </w:r>
    </w:p>
    <w:p w14:paraId="6D4B13A9" w14:textId="71715F25" w:rsidR="00D97915" w:rsidRPr="003A0A5B" w:rsidRDefault="00D97915" w:rsidP="000B4795">
      <w:pPr>
        <w:spacing w:line="360" w:lineRule="auto"/>
        <w:rPr>
          <w:b/>
        </w:rPr>
      </w:pPr>
      <w:r w:rsidRPr="003A0A5B">
        <w:rPr>
          <w:b/>
        </w:rPr>
        <w:t>https://www.ndfchurch.org/en</w:t>
      </w:r>
    </w:p>
    <w:sectPr w:rsidR="00D97915" w:rsidRPr="003A0A5B" w:rsidSect="00A51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Bold-Plai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275FB"/>
    <w:multiLevelType w:val="hybridMultilevel"/>
    <w:tmpl w:val="E57C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87CC3"/>
    <w:multiLevelType w:val="hybridMultilevel"/>
    <w:tmpl w:val="D2EA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8C6B76"/>
    <w:multiLevelType w:val="hybridMultilevel"/>
    <w:tmpl w:val="CE9E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8A"/>
    <w:rsid w:val="000B4795"/>
    <w:rsid w:val="001E46E8"/>
    <w:rsid w:val="00254094"/>
    <w:rsid w:val="0027754E"/>
    <w:rsid w:val="002D4DD6"/>
    <w:rsid w:val="00324C19"/>
    <w:rsid w:val="00373480"/>
    <w:rsid w:val="003A0A5B"/>
    <w:rsid w:val="004B5430"/>
    <w:rsid w:val="0050630D"/>
    <w:rsid w:val="005E3C20"/>
    <w:rsid w:val="00693C2D"/>
    <w:rsid w:val="006B6902"/>
    <w:rsid w:val="006E05A0"/>
    <w:rsid w:val="00743827"/>
    <w:rsid w:val="00760554"/>
    <w:rsid w:val="007E56B7"/>
    <w:rsid w:val="008E5AA7"/>
    <w:rsid w:val="009777E2"/>
    <w:rsid w:val="00A32CB4"/>
    <w:rsid w:val="00A515EE"/>
    <w:rsid w:val="00A817EC"/>
    <w:rsid w:val="00A82635"/>
    <w:rsid w:val="00AC5E57"/>
    <w:rsid w:val="00AD010B"/>
    <w:rsid w:val="00B44D63"/>
    <w:rsid w:val="00BE6F93"/>
    <w:rsid w:val="00C96462"/>
    <w:rsid w:val="00D91FD3"/>
    <w:rsid w:val="00D97915"/>
    <w:rsid w:val="00E85F05"/>
    <w:rsid w:val="00F1578A"/>
    <w:rsid w:val="00F87B77"/>
    <w:rsid w:val="00F93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949A"/>
  <w15:docId w15:val="{C93656B0-B23C-4BCC-B388-D3B97BE0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78A"/>
    <w:pPr>
      <w:ind w:left="720"/>
      <w:contextualSpacing/>
    </w:pPr>
  </w:style>
  <w:style w:type="paragraph" w:styleId="BalloonText">
    <w:name w:val="Balloon Text"/>
    <w:basedOn w:val="Normal"/>
    <w:link w:val="BalloonTextChar"/>
    <w:uiPriority w:val="99"/>
    <w:semiHidden/>
    <w:unhideWhenUsed/>
    <w:rsid w:val="008E5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Hughes</dc:creator>
  <cp:keywords/>
  <dc:description/>
  <cp:lastModifiedBy>Rosa Postance</cp:lastModifiedBy>
  <cp:revision>2</cp:revision>
  <cp:lastPrinted>2019-01-18T16:06:00Z</cp:lastPrinted>
  <dcterms:created xsi:type="dcterms:W3CDTF">2019-03-12T18:00:00Z</dcterms:created>
  <dcterms:modified xsi:type="dcterms:W3CDTF">2019-03-12T18:00:00Z</dcterms:modified>
</cp:coreProperties>
</file>